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B8583F6" w14:textId="77777777" w:rsidR="004943D8" w:rsidRPr="00730912" w:rsidRDefault="004943D8" w:rsidP="004943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0912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5C24540D" w14:textId="77777777" w:rsidR="004943D8" w:rsidRPr="00730912" w:rsidRDefault="004943D8" w:rsidP="004943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0912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78B94ED6" w14:textId="77777777" w:rsidR="004943D8" w:rsidRPr="00730912" w:rsidRDefault="004943D8" w:rsidP="004943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30912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75C9180B" w14:textId="2E6CD603" w:rsidR="00EF66EE" w:rsidRDefault="00D36F57" w:rsidP="00EF66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EF66EE">
        <w:rPr>
          <w:rFonts w:ascii="Times New Roman" w:eastAsia="Times New Roman" w:hAnsi="Times New Roman" w:cs="Times New Roman"/>
          <w:b/>
          <w:sz w:val="32"/>
          <w:szCs w:val="32"/>
        </w:rPr>
        <w:t>по преподаванию учебной дисциплины</w:t>
      </w:r>
    </w:p>
    <w:p w14:paraId="25D55D0B" w14:textId="3EAC4253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5645AD" w14:textId="77777777" w:rsidR="004943D8" w:rsidRDefault="004943D8" w:rsidP="004943D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4943D8" w14:paraId="7867A8FD" w14:textId="77777777" w:rsidTr="00171B7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BBEC5E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теплоносителей</w:t>
            </w:r>
          </w:p>
        </w:tc>
      </w:tr>
      <w:tr w:rsidR="004943D8" w14:paraId="70F6D40A" w14:textId="77777777" w:rsidTr="00171B73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ADFC1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4943D8" w14:paraId="2CB5B06C" w14:textId="77777777" w:rsidTr="00171B73">
        <w:tc>
          <w:tcPr>
            <w:tcW w:w="10138" w:type="dxa"/>
          </w:tcPr>
          <w:p w14:paraId="4831772C" w14:textId="77777777" w:rsidR="004943D8" w:rsidRDefault="004943D8" w:rsidP="00171B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43D8" w14:paraId="4EB1E04B" w14:textId="77777777" w:rsidTr="00171B73">
        <w:tc>
          <w:tcPr>
            <w:tcW w:w="10138" w:type="dxa"/>
            <w:hideMark/>
          </w:tcPr>
          <w:p w14:paraId="513DE61E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направления подготовки</w:t>
            </w:r>
          </w:p>
        </w:tc>
      </w:tr>
      <w:tr w:rsidR="004943D8" w14:paraId="4337ADAC" w14:textId="77777777" w:rsidTr="00171B73">
        <w:tc>
          <w:tcPr>
            <w:tcW w:w="9571" w:type="dxa"/>
          </w:tcPr>
          <w:p w14:paraId="18F67D75" w14:textId="77777777" w:rsidR="004943D8" w:rsidRDefault="004943D8" w:rsidP="00171B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43D8" w14:paraId="277F6044" w14:textId="77777777" w:rsidTr="00171B7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E73DA" w14:textId="77777777" w:rsidR="004943D8" w:rsidRPr="00730912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04.03.01 Химия</w:t>
            </w:r>
          </w:p>
        </w:tc>
      </w:tr>
      <w:tr w:rsidR="004943D8" w14:paraId="09E4936C" w14:textId="77777777" w:rsidTr="00171B73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9CE406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4943D8" w14:paraId="721C26AC" w14:textId="77777777" w:rsidTr="00171B73">
        <w:tc>
          <w:tcPr>
            <w:tcW w:w="9571" w:type="dxa"/>
          </w:tcPr>
          <w:p w14:paraId="20F85686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943D8" w14:paraId="71986ED3" w14:textId="77777777" w:rsidTr="00171B73">
        <w:tc>
          <w:tcPr>
            <w:tcW w:w="9571" w:type="dxa"/>
          </w:tcPr>
          <w:p w14:paraId="3D048613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943D8" w14:paraId="655C8BA5" w14:textId="77777777" w:rsidTr="00171B73">
        <w:tc>
          <w:tcPr>
            <w:tcW w:w="9571" w:type="dxa"/>
            <w:hideMark/>
          </w:tcPr>
          <w:p w14:paraId="7FE09261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профиля</w:t>
            </w:r>
          </w:p>
        </w:tc>
      </w:tr>
      <w:tr w:rsidR="004943D8" w14:paraId="0D95399D" w14:textId="77777777" w:rsidTr="00171B73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63540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2E1598D7" w14:textId="77777777" w:rsidR="004943D8" w:rsidRPr="00A72260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Аналитическая химия</w:t>
            </w:r>
          </w:p>
        </w:tc>
      </w:tr>
      <w:tr w:rsidR="004943D8" w14:paraId="353B19B8" w14:textId="77777777" w:rsidTr="00171B73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CFF6C8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4943D8" w14:paraId="0A3EA4D5" w14:textId="77777777" w:rsidTr="00171B73">
        <w:tc>
          <w:tcPr>
            <w:tcW w:w="9571" w:type="dxa"/>
          </w:tcPr>
          <w:p w14:paraId="37567120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943D8" w14:paraId="3E8A3F35" w14:textId="77777777" w:rsidTr="00171B73">
        <w:tc>
          <w:tcPr>
            <w:tcW w:w="9571" w:type="dxa"/>
          </w:tcPr>
          <w:p w14:paraId="20462871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943D8" w14:paraId="3358C5B2" w14:textId="77777777" w:rsidTr="00171B73">
        <w:tc>
          <w:tcPr>
            <w:tcW w:w="9571" w:type="dxa"/>
            <w:hideMark/>
          </w:tcPr>
          <w:p w14:paraId="58A7AB05" w14:textId="77777777" w:rsidR="004943D8" w:rsidRDefault="004943D8" w:rsidP="00171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6FA50033" w14:textId="77777777" w:rsidR="004943D8" w:rsidRDefault="004943D8" w:rsidP="004943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80589C2" w14:textId="77777777" w:rsidR="004943D8" w:rsidRDefault="004943D8" w:rsidP="004943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7829A3C" w14:textId="77777777" w:rsidR="004943D8" w:rsidRDefault="004943D8" w:rsidP="004943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63E9EE" w14:textId="77777777" w:rsidR="004943D8" w:rsidRDefault="004943D8" w:rsidP="004943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122C4C" w14:textId="77777777" w:rsidR="004943D8" w:rsidRDefault="004943D8" w:rsidP="004943D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3A3B79" w14:textId="77777777" w:rsidR="004943D8" w:rsidRDefault="004943D8" w:rsidP="00494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2023</w:t>
      </w:r>
    </w:p>
    <w:p w14:paraId="15085EF6" w14:textId="77777777" w:rsidR="004943D8" w:rsidRDefault="004943D8" w:rsidP="00494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2FBA36" w14:textId="77777777" w:rsidR="004943D8" w:rsidRDefault="004943D8" w:rsidP="00494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776986D0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C885B5A" w14:textId="68195B5C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Освоение программы дисциплины «</w:t>
      </w:r>
      <w:r w:rsidR="004943D8">
        <w:rPr>
          <w:rFonts w:ascii="Times New Roman" w:hAnsi="Times New Roman" w:cs="Times New Roman"/>
          <w:sz w:val="24"/>
          <w:szCs w:val="24"/>
        </w:rPr>
        <w:t>Технология теплоносителей</w:t>
      </w:r>
      <w:r w:rsidRPr="00702EE7">
        <w:rPr>
          <w:rFonts w:ascii="Times New Roman" w:eastAsia="Times New Roman" w:hAnsi="Times New Roman" w:cs="Times New Roman"/>
          <w:bCs/>
          <w:sz w:val="24"/>
          <w:szCs w:val="24"/>
        </w:rPr>
        <w:t>» пр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едусматривает: лекции (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4943D8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лабораторные работы (</w:t>
      </w:r>
      <w:r w:rsidR="004943D8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</w:t>
      </w:r>
      <w:r w:rsidR="004943D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практические занятия 10 часов),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текущий контроль в виде выполнения контрольных работ, защит лабораторных работ, промежуточный контроль – </w:t>
      </w:r>
      <w:r w:rsidR="00702EE7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0C377AF2" w14:textId="30B912AB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>
        <w:t xml:space="preserve">лабораторные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39052135" w14:textId="77777777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b/>
          <w:bCs/>
        </w:rPr>
      </w:pPr>
      <w:r w:rsidRPr="00507171">
        <w:rPr>
          <w:b/>
          <w:bCs/>
        </w:rPr>
        <w:t>Лабораторная работа:</w:t>
      </w:r>
    </w:p>
    <w:p w14:paraId="14D7B357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Особое значение для усвоения курса имеет подготовка к лабораторным занятиям и активное участие в их работе. В ходе их выполнения и решения задач постигается значимость и тесная взаимосвязь теоретических вопросов различных разделов экспериментальной и теоретической химии с их практическим использованием в рамках дисциплины «Высокомолекулярные соединения», развивается и закрепляется умение их использовать для получения конкретных результатов. К каждому лабораторному занятию студент должен тщательно готовиться. Минимум, что должен знать студент, - материал соответствующей темы, полученный в ходе лекций. Для получения более глубоких и устойчивых знаний студентам рекомендуется изучать дополнительную литературу, список которой приведен в Рабочей программе по дисциплине. </w:t>
      </w:r>
    </w:p>
    <w:p w14:paraId="70697DDA" w14:textId="6B3DEF04" w:rsidR="0085515D" w:rsidRPr="00A17483" w:rsidRDefault="00507171" w:rsidP="00A174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Лабораторные занятия организованы так, что на каждом из них каждый студент активно участвует в работе, его знания подвергаются отметке. Поэтому студент заинтересован готовиться к каждому занятию без исключения. </w:t>
      </w:r>
    </w:p>
    <w:p w14:paraId="67AB1F7E" w14:textId="71EE8C96" w:rsidR="001A16BB" w:rsidRDefault="001A16BB" w:rsidP="00AA6890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1A16BB">
        <w:rPr>
          <w:b/>
          <w:bCs/>
          <w:color w:val="000000"/>
        </w:rPr>
        <w:t>Контрольные работы:</w:t>
      </w:r>
    </w:p>
    <w:p w14:paraId="0D7267C8" w14:textId="6924ACD4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>Цель написания контрольной работы – выработка у студентов опыта самостоятельного получения углубленных знаний по одной из тем курса «</w:t>
      </w:r>
      <w:r w:rsidR="004943D8">
        <w:t>Технология теплоносителей</w:t>
      </w:r>
      <w:r>
        <w:t>».</w:t>
      </w:r>
    </w:p>
    <w:p w14:paraId="4FA98FD3" w14:textId="4E86337F" w:rsidR="00864170" w:rsidRDefault="00864170" w:rsidP="00AA6890">
      <w:pPr>
        <w:pStyle w:val="Style95"/>
        <w:spacing w:after="0" w:line="360" w:lineRule="auto"/>
        <w:ind w:firstLine="709"/>
        <w:jc w:val="both"/>
      </w:pPr>
      <w:r>
        <w:t xml:space="preserve"> Выполнение контрольной работы имеет большое значение:</w:t>
      </w:r>
    </w:p>
    <w:p w14:paraId="5E9077B8" w14:textId="11283C9A" w:rsidR="00864170" w:rsidRDefault="00864170" w:rsidP="00864170">
      <w:pPr>
        <w:pStyle w:val="Style95"/>
        <w:spacing w:after="0" w:line="360" w:lineRule="auto"/>
        <w:jc w:val="both"/>
      </w:pPr>
      <w:r>
        <w:t xml:space="preserve"> </w:t>
      </w:r>
      <w:r>
        <w:sym w:font="Symbol" w:char="F02D"/>
      </w:r>
      <w:r>
        <w:t xml:space="preserve"> она закрепляет и углубляет знания студентов по изучаемой учебной дисциплине; </w:t>
      </w:r>
    </w:p>
    <w:p w14:paraId="6ED44476" w14:textId="7904128F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приобщает студентов к самостоятельной научной литературой; приучает находить в ней основные положения, относящиеся к рассматриваемой проблеме; подбирать, обрабатывать и анализировать конкретный материал и на его основе делать обоснованные выводы; </w:t>
      </w:r>
    </w:p>
    <w:p w14:paraId="77E88807" w14:textId="6D436BA9" w:rsidR="00864170" w:rsidRDefault="00864170" w:rsidP="00864170">
      <w:pPr>
        <w:pStyle w:val="Style95"/>
        <w:spacing w:after="0" w:line="360" w:lineRule="auto"/>
        <w:jc w:val="both"/>
      </w:pPr>
      <w:r>
        <w:sym w:font="Symbol" w:char="F02D"/>
      </w:r>
      <w:r>
        <w:t xml:space="preserve"> студент учится последовательно и грамотно излагать свои мысли при анализе проблем; связывать общие теоретические положения с конкретной действительностью.</w:t>
      </w:r>
    </w:p>
    <w:p w14:paraId="4CEC1BE7" w14:textId="246F767D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702EE7">
        <w:rPr>
          <w:b/>
          <w:bCs/>
          <w:color w:val="000000"/>
        </w:rPr>
        <w:t>зачету</w:t>
      </w:r>
      <w:r w:rsidRPr="00D210F6">
        <w:rPr>
          <w:b/>
          <w:bCs/>
          <w:color w:val="000000"/>
        </w:rPr>
        <w:t>:</w:t>
      </w:r>
    </w:p>
    <w:p w14:paraId="18F74928" w14:textId="77777777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При подготовке к экзамену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системы:www.chem.msu.su,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p w14:paraId="0F28DCB1" w14:textId="2EAE525B" w:rsidR="005E1D74" w:rsidRDefault="005E1D74" w:rsidP="005E1D74">
      <w:pPr>
        <w:jc w:val="center"/>
        <w:rPr>
          <w:rStyle w:val="FontStyle140"/>
        </w:rPr>
      </w:pPr>
      <w:r>
        <w:rPr>
          <w:rStyle w:val="FontStyle140"/>
        </w:rPr>
        <w:t xml:space="preserve">ЛИСТ СОГЛАСОВАНИЯ </w:t>
      </w:r>
      <w:r w:rsidR="0085515D">
        <w:rPr>
          <w:rStyle w:val="FontStyle140"/>
        </w:rPr>
        <w:t>МЕТОДИЧЕСКИХ РЕКОМЕНДАЦИЙ</w:t>
      </w:r>
    </w:p>
    <w:p w14:paraId="2DA7367D" w14:textId="77777777" w:rsidR="005E1D74" w:rsidRPr="005E1D74" w:rsidRDefault="005E1D74" w:rsidP="005E1D74">
      <w:pPr>
        <w:pStyle w:val="a6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5E1D74" w:rsidRPr="005E1D74" w14:paraId="05409343" w14:textId="77777777" w:rsidTr="005E1D74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821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Hlk87888347"/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рассмотрена на заседании отделения биотехнологий </w:t>
            </w:r>
          </w:p>
          <w:p w14:paraId="36C45EBD" w14:textId="77777777" w:rsidR="005E1D74" w:rsidRPr="005E1D74" w:rsidRDefault="005E1D74">
            <w:pPr>
              <w:ind w:right="-2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(протокол № 11 от «07» июня 2021  г.)</w:t>
            </w:r>
          </w:p>
          <w:p w14:paraId="26734DB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974" w14:textId="23331FBB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Руководитель образовательной программы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.01 </w:t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направления подготовки «Химия»</w:t>
            </w:r>
          </w:p>
          <w:p w14:paraId="19BEC78F" w14:textId="31CF0AD4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«07» июня 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="00CC5F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А.С. Шилина</w:t>
            </w:r>
          </w:p>
          <w:p w14:paraId="46FA7FD5" w14:textId="77777777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Начальник отделения биотехнологий </w:t>
            </w:r>
          </w:p>
          <w:p w14:paraId="2DD2A63F" w14:textId="1BA09AE2" w:rsidR="005E1D74" w:rsidRPr="005E1D74" w:rsidRDefault="005E1D7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«07» июня 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А.А. Котляров</w:t>
            </w:r>
          </w:p>
        </w:tc>
      </w:tr>
      <w:bookmarkEnd w:id="1"/>
    </w:tbl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702EE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380A1" w14:textId="77777777" w:rsidR="0026385C" w:rsidRDefault="0026385C" w:rsidP="00935078">
      <w:pPr>
        <w:spacing w:after="0" w:line="240" w:lineRule="auto"/>
      </w:pPr>
      <w:r>
        <w:separator/>
      </w:r>
    </w:p>
  </w:endnote>
  <w:endnote w:type="continuationSeparator" w:id="0">
    <w:p w14:paraId="0BE23AA7" w14:textId="77777777" w:rsidR="0026385C" w:rsidRDefault="0026385C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8363353"/>
      <w:docPartObj>
        <w:docPartGallery w:val="Page Numbers (Bottom of Page)"/>
        <w:docPartUnique/>
      </w:docPartObj>
    </w:sdtPr>
    <w:sdtEndPr/>
    <w:sdtContent>
      <w:p w14:paraId="337F0FAE" w14:textId="2DD1DD6A" w:rsidR="00702EE7" w:rsidRDefault="00702EE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D6F16" w14:textId="77777777" w:rsidR="0026385C" w:rsidRDefault="0026385C" w:rsidP="00935078">
      <w:pPr>
        <w:spacing w:after="0" w:line="240" w:lineRule="auto"/>
      </w:pPr>
      <w:r>
        <w:separator/>
      </w:r>
    </w:p>
  </w:footnote>
  <w:footnote w:type="continuationSeparator" w:id="0">
    <w:p w14:paraId="04FC15E3" w14:textId="77777777" w:rsidR="0026385C" w:rsidRDefault="0026385C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352BA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6385C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4423F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943D8"/>
    <w:rsid w:val="004A7AC9"/>
    <w:rsid w:val="004F633B"/>
    <w:rsid w:val="005023D7"/>
    <w:rsid w:val="005025C5"/>
    <w:rsid w:val="005053AA"/>
    <w:rsid w:val="00507171"/>
    <w:rsid w:val="00507195"/>
    <w:rsid w:val="00515D2A"/>
    <w:rsid w:val="00525E2B"/>
    <w:rsid w:val="00554F05"/>
    <w:rsid w:val="00555F4E"/>
    <w:rsid w:val="00572627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81D1F"/>
    <w:rsid w:val="006927B8"/>
    <w:rsid w:val="006A3F0C"/>
    <w:rsid w:val="006B0204"/>
    <w:rsid w:val="006B56C9"/>
    <w:rsid w:val="006E04CA"/>
    <w:rsid w:val="006F0CDD"/>
    <w:rsid w:val="006F318D"/>
    <w:rsid w:val="00702EE7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43C54"/>
    <w:rsid w:val="00C53D68"/>
    <w:rsid w:val="00C85565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71241"/>
    <w:rsid w:val="00EC07CC"/>
    <w:rsid w:val="00ED1AA2"/>
    <w:rsid w:val="00ED72AC"/>
    <w:rsid w:val="00EF40EF"/>
    <w:rsid w:val="00EF66EE"/>
    <w:rsid w:val="00F00A05"/>
    <w:rsid w:val="00F26CAE"/>
    <w:rsid w:val="00F36792"/>
    <w:rsid w:val="00F36E21"/>
    <w:rsid w:val="00F8318D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4</cp:revision>
  <dcterms:created xsi:type="dcterms:W3CDTF">2022-04-16T18:37:00Z</dcterms:created>
  <dcterms:modified xsi:type="dcterms:W3CDTF">2023-09-07T18:39:00Z</dcterms:modified>
</cp:coreProperties>
</file>